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394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888958" cy="86182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958" cy="86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740" w:bottom="280" w:left="1240" w:right="1220"/>
        </w:sectPr>
      </w:pPr>
    </w:p>
    <w:p>
      <w:pPr>
        <w:spacing w:line="240" w:lineRule="auto" w:before="11"/>
        <w:rPr>
          <w:sz w:val="32"/>
        </w:rPr>
      </w:pPr>
    </w:p>
    <w:p>
      <w:pPr>
        <w:spacing w:before="0"/>
        <w:ind w:left="209" w:right="0" w:firstLine="0"/>
        <w:jc w:val="left"/>
        <w:rPr>
          <w:sz w:val="20"/>
        </w:rPr>
      </w:pPr>
      <w:r>
        <w:rPr>
          <w:sz w:val="20"/>
        </w:rPr>
        <w:t>Greetings</w:t>
      </w:r>
      <w:r>
        <w:rPr>
          <w:spacing w:val="-4"/>
          <w:sz w:val="20"/>
        </w:rPr>
        <w:t> </w:t>
      </w:r>
      <w:r>
        <w:rPr>
          <w:sz w:val="20"/>
        </w:rPr>
        <w:t>Parents,</w:t>
      </w:r>
    </w:p>
    <w:p>
      <w:pPr>
        <w:pStyle w:val="Title"/>
      </w:pPr>
      <w:r>
        <w:rPr>
          <w:b w:val="0"/>
        </w:rPr>
        <w:br w:type="column"/>
      </w:r>
      <w:r>
        <w:rPr/>
        <w:t>OXFORD</w:t>
      </w:r>
      <w:r>
        <w:rPr>
          <w:spacing w:val="-4"/>
        </w:rPr>
        <w:t> </w:t>
      </w:r>
      <w:r>
        <w:rPr/>
        <w:t>HIGH</w:t>
      </w:r>
      <w:r>
        <w:rPr>
          <w:spacing w:val="-3"/>
        </w:rPr>
        <w:t> </w:t>
      </w:r>
      <w:r>
        <w:rPr/>
        <w:t>SCHOOL</w:t>
      </w:r>
    </w:p>
    <w:p>
      <w:pPr>
        <w:spacing w:after="0"/>
        <w:sectPr>
          <w:type w:val="continuous"/>
          <w:pgSz w:w="12240" w:h="15840"/>
          <w:pgMar w:top="740" w:bottom="280" w:left="1240" w:right="1220"/>
          <w:cols w:num="2" w:equalWidth="0">
            <w:col w:w="1717" w:space="1070"/>
            <w:col w:w="6993"/>
          </w:cols>
        </w:sectPr>
      </w:pPr>
    </w:p>
    <w:p>
      <w:pPr>
        <w:spacing w:line="240" w:lineRule="auto" w:before="9"/>
        <w:rPr>
          <w:b/>
          <w:sz w:val="17"/>
        </w:rPr>
      </w:pPr>
    </w:p>
    <w:p>
      <w:pPr>
        <w:spacing w:line="276" w:lineRule="auto" w:before="93"/>
        <w:ind w:left="208" w:right="208" w:firstLine="721"/>
        <w:jc w:val="both"/>
        <w:rPr>
          <w:sz w:val="20"/>
        </w:rPr>
      </w:pPr>
      <w:r>
        <w:rPr>
          <w:sz w:val="20"/>
        </w:rPr>
        <w:t>Thank you for supporting your child in their choice of joining the Marine Corps Junior Reserve Officer</w:t>
      </w:r>
      <w:r>
        <w:rPr>
          <w:spacing w:val="1"/>
          <w:sz w:val="20"/>
        </w:rPr>
        <w:t> </w:t>
      </w:r>
      <w:r>
        <w:rPr>
          <w:sz w:val="20"/>
        </w:rPr>
        <w:t>Training</w:t>
      </w:r>
      <w:r>
        <w:rPr>
          <w:spacing w:val="-5"/>
          <w:sz w:val="20"/>
        </w:rPr>
        <w:t> </w:t>
      </w:r>
      <w:r>
        <w:rPr>
          <w:sz w:val="20"/>
        </w:rPr>
        <w:t>Corps</w:t>
      </w:r>
      <w:r>
        <w:rPr>
          <w:spacing w:val="-5"/>
          <w:sz w:val="20"/>
        </w:rPr>
        <w:t> </w:t>
      </w:r>
      <w:r>
        <w:rPr>
          <w:sz w:val="20"/>
        </w:rPr>
        <w:t>(JROTC)</w:t>
      </w:r>
      <w:r>
        <w:rPr>
          <w:spacing w:val="-5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among</w:t>
      </w:r>
      <w:r>
        <w:rPr>
          <w:spacing w:val="-5"/>
          <w:sz w:val="20"/>
        </w:rPr>
        <w:t> </w:t>
      </w:r>
      <w:r>
        <w:rPr>
          <w:sz w:val="20"/>
        </w:rPr>
        <w:t>many</w:t>
      </w:r>
      <w:r>
        <w:rPr>
          <w:spacing w:val="-5"/>
          <w:sz w:val="20"/>
        </w:rPr>
        <w:t> </w:t>
      </w:r>
      <w:r>
        <w:rPr>
          <w:sz w:val="20"/>
        </w:rPr>
        <w:t>high</w:t>
      </w:r>
      <w:r>
        <w:rPr>
          <w:spacing w:val="-5"/>
          <w:sz w:val="20"/>
        </w:rPr>
        <w:t> </w:t>
      </w:r>
      <w:r>
        <w:rPr>
          <w:sz w:val="20"/>
        </w:rPr>
        <w:t>school</w:t>
      </w:r>
      <w:r>
        <w:rPr>
          <w:spacing w:val="-5"/>
          <w:sz w:val="20"/>
        </w:rPr>
        <w:t> </w:t>
      </w:r>
      <w:r>
        <w:rPr>
          <w:sz w:val="20"/>
        </w:rPr>
        <w:t>options.</w:t>
      </w:r>
      <w:r>
        <w:rPr>
          <w:spacing w:val="42"/>
          <w:sz w:val="20"/>
        </w:rPr>
        <w:t> </w:t>
      </w:r>
      <w:r>
        <w:rPr>
          <w:sz w:val="20"/>
        </w:rPr>
        <w:t>We</w:t>
      </w:r>
      <w:r>
        <w:rPr>
          <w:spacing w:val="-5"/>
          <w:sz w:val="20"/>
        </w:rPr>
        <w:t> </w:t>
      </w:r>
      <w:r>
        <w:rPr>
          <w:sz w:val="20"/>
        </w:rPr>
        <w:t>want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share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you</w:t>
      </w:r>
      <w:r>
        <w:rPr>
          <w:spacing w:val="-5"/>
          <w:sz w:val="20"/>
        </w:rPr>
        <w:t> </w:t>
      </w:r>
      <w:r>
        <w:rPr>
          <w:sz w:val="20"/>
        </w:rPr>
        <w:t>some</w:t>
      </w:r>
      <w:r>
        <w:rPr>
          <w:spacing w:val="-5"/>
          <w:sz w:val="20"/>
        </w:rPr>
        <w:t> </w:t>
      </w:r>
      <w:r>
        <w:rPr>
          <w:sz w:val="20"/>
        </w:rPr>
        <w:t>information</w:t>
      </w:r>
      <w:r>
        <w:rPr>
          <w:spacing w:val="-5"/>
          <w:sz w:val="20"/>
        </w:rPr>
        <w:t> </w:t>
      </w:r>
      <w:r>
        <w:rPr>
          <w:sz w:val="20"/>
        </w:rPr>
        <w:t>about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our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Program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tremendous</w:t>
      </w:r>
      <w:r>
        <w:rPr>
          <w:spacing w:val="-11"/>
          <w:sz w:val="20"/>
        </w:rPr>
        <w:t> </w:t>
      </w:r>
      <w:r>
        <w:rPr>
          <w:sz w:val="20"/>
        </w:rPr>
        <w:t>opportunities</w:t>
      </w:r>
      <w:r>
        <w:rPr>
          <w:spacing w:val="-11"/>
          <w:sz w:val="20"/>
        </w:rPr>
        <w:t> </w:t>
      </w:r>
      <w:r>
        <w:rPr>
          <w:sz w:val="20"/>
        </w:rPr>
        <w:t>that</w:t>
      </w:r>
      <w:r>
        <w:rPr>
          <w:spacing w:val="-11"/>
          <w:sz w:val="20"/>
        </w:rPr>
        <w:t> </w:t>
      </w:r>
      <w:r>
        <w:rPr>
          <w:sz w:val="20"/>
        </w:rPr>
        <w:t>it</w:t>
      </w:r>
      <w:r>
        <w:rPr>
          <w:spacing w:val="-11"/>
          <w:sz w:val="20"/>
        </w:rPr>
        <w:t> </w:t>
      </w:r>
      <w:r>
        <w:rPr>
          <w:sz w:val="20"/>
        </w:rPr>
        <w:t>provides</w:t>
      </w:r>
      <w:r>
        <w:rPr>
          <w:spacing w:val="-10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your</w:t>
      </w:r>
      <w:r>
        <w:rPr>
          <w:spacing w:val="-11"/>
          <w:sz w:val="20"/>
        </w:rPr>
        <w:t> </w:t>
      </w:r>
      <w:r>
        <w:rPr>
          <w:sz w:val="20"/>
        </w:rPr>
        <w:t>child.</w:t>
      </w:r>
      <w:r>
        <w:rPr>
          <w:spacing w:val="-11"/>
          <w:sz w:val="20"/>
        </w:rPr>
        <w:t> </w:t>
      </w:r>
      <w:r>
        <w:rPr>
          <w:sz w:val="20"/>
        </w:rPr>
        <w:t>This</w:t>
      </w:r>
      <w:r>
        <w:rPr>
          <w:spacing w:val="-11"/>
          <w:sz w:val="20"/>
        </w:rPr>
        <w:t> </w:t>
      </w:r>
      <w:r>
        <w:rPr>
          <w:sz w:val="20"/>
        </w:rPr>
        <w:t>Program</w:t>
      </w:r>
      <w:r>
        <w:rPr>
          <w:spacing w:val="-12"/>
          <w:sz w:val="20"/>
        </w:rPr>
        <w:t> </w:t>
      </w:r>
      <w:r>
        <w:rPr>
          <w:sz w:val="20"/>
        </w:rPr>
        <w:t>is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young</w:t>
      </w:r>
      <w:r>
        <w:rPr>
          <w:spacing w:val="-11"/>
          <w:sz w:val="20"/>
        </w:rPr>
        <w:t> </w:t>
      </w:r>
      <w:r>
        <w:rPr>
          <w:sz w:val="20"/>
        </w:rPr>
        <w:t>people</w:t>
      </w:r>
      <w:r>
        <w:rPr>
          <w:spacing w:val="-11"/>
          <w:sz w:val="20"/>
        </w:rPr>
        <w:t> </w:t>
      </w:r>
      <w:r>
        <w:rPr>
          <w:sz w:val="20"/>
        </w:rPr>
        <w:t>willing</w:t>
      </w:r>
      <w:r>
        <w:rPr>
          <w:spacing w:val="-4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rise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challenge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living</w:t>
      </w:r>
      <w:r>
        <w:rPr>
          <w:spacing w:val="-8"/>
          <w:sz w:val="20"/>
        </w:rPr>
        <w:t> </w:t>
      </w:r>
      <w:r>
        <w:rPr>
          <w:sz w:val="20"/>
        </w:rPr>
        <w:t>by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set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core</w:t>
      </w:r>
      <w:r>
        <w:rPr>
          <w:spacing w:val="-8"/>
          <w:sz w:val="20"/>
        </w:rPr>
        <w:t> </w:t>
      </w:r>
      <w:r>
        <w:rPr>
          <w:sz w:val="20"/>
        </w:rPr>
        <w:t>values</w:t>
      </w:r>
      <w:r>
        <w:rPr>
          <w:spacing w:val="-7"/>
          <w:sz w:val="20"/>
        </w:rPr>
        <w:t> </w:t>
      </w:r>
      <w:r>
        <w:rPr>
          <w:sz w:val="20"/>
        </w:rPr>
        <w:t>while</w:t>
      </w:r>
      <w:r>
        <w:rPr>
          <w:spacing w:val="-8"/>
          <w:sz w:val="20"/>
        </w:rPr>
        <w:t> </w:t>
      </w:r>
      <w:r>
        <w:rPr>
          <w:sz w:val="20"/>
        </w:rPr>
        <w:t>learning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value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leadership,</w:t>
      </w:r>
      <w:r>
        <w:rPr>
          <w:spacing w:val="-8"/>
          <w:sz w:val="20"/>
        </w:rPr>
        <w:t> </w:t>
      </w:r>
      <w:r>
        <w:rPr>
          <w:sz w:val="20"/>
        </w:rPr>
        <w:t>self-reliance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sense</w:t>
      </w:r>
      <w:r>
        <w:rPr>
          <w:spacing w:val="-47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service</w:t>
      </w:r>
      <w:r>
        <w:rPr>
          <w:spacing w:val="-1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will</w:t>
      </w:r>
      <w:r>
        <w:rPr>
          <w:spacing w:val="-1"/>
          <w:sz w:val="20"/>
        </w:rPr>
        <w:t> </w:t>
      </w:r>
      <w:r>
        <w:rPr>
          <w:sz w:val="20"/>
        </w:rPr>
        <w:t>reap</w:t>
      </w:r>
      <w:r>
        <w:rPr>
          <w:spacing w:val="-1"/>
          <w:sz w:val="20"/>
        </w:rPr>
        <w:t> </w:t>
      </w:r>
      <w:r>
        <w:rPr>
          <w:sz w:val="20"/>
        </w:rPr>
        <w:t>significant</w:t>
      </w:r>
      <w:r>
        <w:rPr>
          <w:spacing w:val="-2"/>
          <w:sz w:val="20"/>
        </w:rPr>
        <w:t> </w:t>
      </w:r>
      <w:r>
        <w:rPr>
          <w:sz w:val="20"/>
        </w:rPr>
        <w:t>benefits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help</w:t>
      </w:r>
      <w:r>
        <w:rPr>
          <w:spacing w:val="-1"/>
          <w:sz w:val="20"/>
        </w:rPr>
        <w:t> </w:t>
      </w:r>
      <w:r>
        <w:rPr>
          <w:sz w:val="20"/>
        </w:rPr>
        <w:t>them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become</w:t>
      </w:r>
      <w:r>
        <w:rPr>
          <w:spacing w:val="-1"/>
          <w:sz w:val="20"/>
        </w:rPr>
        <w:t> </w:t>
      </w:r>
      <w:r>
        <w:rPr>
          <w:sz w:val="20"/>
        </w:rPr>
        <w:t>better</w:t>
      </w:r>
      <w:r>
        <w:rPr>
          <w:spacing w:val="-1"/>
          <w:sz w:val="20"/>
        </w:rPr>
        <w:t> </w:t>
      </w:r>
      <w:r>
        <w:rPr>
          <w:sz w:val="20"/>
        </w:rPr>
        <w:t>citizens.</w:t>
      </w:r>
    </w:p>
    <w:p>
      <w:pPr>
        <w:spacing w:line="240" w:lineRule="auto" w:before="2"/>
        <w:rPr>
          <w:sz w:val="23"/>
        </w:rPr>
      </w:pPr>
    </w:p>
    <w:p>
      <w:pPr>
        <w:spacing w:line="276" w:lineRule="auto" w:before="0"/>
        <w:ind w:left="208" w:right="206" w:firstLine="720"/>
        <w:jc w:val="both"/>
        <w:rPr>
          <w:sz w:val="20"/>
        </w:rPr>
      </w:pPr>
      <w:r>
        <w:rPr>
          <w:b/>
          <w:sz w:val="20"/>
        </w:rPr>
        <w:t>We are not military recruiters; we do not advocate for any military branch; there is no requirement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for JROTC cadets to join the military after high school.</w:t>
      </w:r>
      <w:r>
        <w:rPr>
          <w:b/>
          <w:spacing w:val="1"/>
          <w:sz w:val="20"/>
        </w:rPr>
        <w:t> </w:t>
      </w:r>
      <w:r>
        <w:rPr>
          <w:sz w:val="20"/>
        </w:rPr>
        <w:t>Historically less than one tenth of our graduates choose</w:t>
      </w:r>
      <w:r>
        <w:rPr>
          <w:spacing w:val="1"/>
          <w:sz w:val="20"/>
        </w:rPr>
        <w:t> </w:t>
      </w:r>
      <w:r>
        <w:rPr>
          <w:sz w:val="20"/>
        </w:rPr>
        <w:t>military service through an academy, college ROTC, or enlistment. Our program is fundamentally about </w:t>
      </w:r>
      <w:r>
        <w:rPr>
          <w:b/>
          <w:sz w:val="20"/>
        </w:rPr>
        <w:t>citizenship,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leadership, service, teamwork, and above all, developing character.</w:t>
      </w:r>
      <w:r>
        <w:rPr>
          <w:b/>
          <w:spacing w:val="1"/>
          <w:sz w:val="20"/>
        </w:rPr>
        <w:t> </w:t>
      </w:r>
      <w:r>
        <w:rPr>
          <w:sz w:val="20"/>
        </w:rPr>
        <w:t>Cadets receive lessons in followership,</w:t>
      </w:r>
      <w:r>
        <w:rPr>
          <w:spacing w:val="1"/>
          <w:sz w:val="20"/>
        </w:rPr>
        <w:t> </w:t>
      </w:r>
      <w:r>
        <w:rPr>
          <w:sz w:val="20"/>
        </w:rPr>
        <w:t>leadership theory, and hands-on leadership experience.</w:t>
      </w:r>
      <w:r>
        <w:rPr>
          <w:spacing w:val="1"/>
          <w:sz w:val="20"/>
        </w:rPr>
        <w:t> </w:t>
      </w:r>
      <w:r>
        <w:rPr>
          <w:sz w:val="20"/>
        </w:rPr>
        <w:t>We do </w:t>
      </w:r>
      <w:r>
        <w:rPr>
          <w:b/>
          <w:sz w:val="20"/>
        </w:rPr>
        <w:t>not </w:t>
      </w:r>
      <w:r>
        <w:rPr>
          <w:sz w:val="20"/>
        </w:rPr>
        <w:t>teach (or tolerate) the stereotypical military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leadership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model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yelling,</w:t>
      </w:r>
      <w:r>
        <w:rPr>
          <w:spacing w:val="-12"/>
          <w:sz w:val="20"/>
        </w:rPr>
        <w:t> </w:t>
      </w:r>
      <w:r>
        <w:rPr>
          <w:sz w:val="20"/>
        </w:rPr>
        <w:t>physical</w:t>
      </w:r>
      <w:r>
        <w:rPr>
          <w:spacing w:val="-13"/>
          <w:sz w:val="20"/>
        </w:rPr>
        <w:t> </w:t>
      </w:r>
      <w:r>
        <w:rPr>
          <w:sz w:val="20"/>
        </w:rPr>
        <w:t>discipline/punishment,</w:t>
      </w:r>
      <w:r>
        <w:rPr>
          <w:spacing w:val="-13"/>
          <w:sz w:val="20"/>
        </w:rPr>
        <w:t> </w:t>
      </w:r>
      <w:r>
        <w:rPr>
          <w:sz w:val="20"/>
        </w:rPr>
        <w:t>or</w:t>
      </w:r>
      <w:r>
        <w:rPr>
          <w:spacing w:val="-12"/>
          <w:sz w:val="20"/>
        </w:rPr>
        <w:t> </w:t>
      </w:r>
      <w:r>
        <w:rPr>
          <w:sz w:val="20"/>
        </w:rPr>
        <w:t>any</w:t>
      </w:r>
      <w:r>
        <w:rPr>
          <w:spacing w:val="-14"/>
          <w:sz w:val="20"/>
        </w:rPr>
        <w:t> </w:t>
      </w:r>
      <w:r>
        <w:rPr>
          <w:sz w:val="20"/>
        </w:rPr>
        <w:t>other</w:t>
      </w:r>
      <w:r>
        <w:rPr>
          <w:spacing w:val="-13"/>
          <w:sz w:val="20"/>
        </w:rPr>
        <w:t> </w:t>
      </w:r>
      <w:r>
        <w:rPr>
          <w:sz w:val="20"/>
        </w:rPr>
        <w:t>form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physical</w:t>
      </w:r>
      <w:r>
        <w:rPr>
          <w:spacing w:val="-13"/>
          <w:sz w:val="20"/>
        </w:rPr>
        <w:t> </w:t>
      </w:r>
      <w:r>
        <w:rPr>
          <w:sz w:val="20"/>
        </w:rPr>
        <w:t>or</w:t>
      </w:r>
      <w:r>
        <w:rPr>
          <w:spacing w:val="-12"/>
          <w:sz w:val="20"/>
        </w:rPr>
        <w:t> </w:t>
      </w:r>
      <w:r>
        <w:rPr>
          <w:sz w:val="20"/>
        </w:rPr>
        <w:t>verbal</w:t>
      </w:r>
      <w:r>
        <w:rPr>
          <w:spacing w:val="-13"/>
          <w:sz w:val="20"/>
        </w:rPr>
        <w:t> </w:t>
      </w:r>
      <w:r>
        <w:rPr>
          <w:sz w:val="20"/>
        </w:rPr>
        <w:t>abuse.</w:t>
      </w:r>
      <w:r>
        <w:rPr>
          <w:spacing w:val="26"/>
          <w:sz w:val="20"/>
        </w:rPr>
        <w:t> </w:t>
      </w:r>
      <w:r>
        <w:rPr>
          <w:sz w:val="20"/>
        </w:rPr>
        <w:t>We</w:t>
      </w:r>
      <w:r>
        <w:rPr>
          <w:spacing w:val="-10"/>
          <w:sz w:val="20"/>
        </w:rPr>
        <w:t> </w:t>
      </w:r>
      <w:r>
        <w:rPr>
          <w:sz w:val="20"/>
        </w:rPr>
        <w:t>employ</w:t>
      </w:r>
      <w:r>
        <w:rPr>
          <w:spacing w:val="-48"/>
          <w:sz w:val="20"/>
        </w:rPr>
        <w:t> </w:t>
      </w:r>
      <w:r>
        <w:rPr>
          <w:sz w:val="20"/>
        </w:rPr>
        <w:t>a positive leadership model with emphasis on the power of courtesy and manners, building relationships, and leading</w:t>
      </w:r>
      <w:r>
        <w:rPr>
          <w:spacing w:val="-48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example.</w:t>
      </w:r>
    </w:p>
    <w:p>
      <w:pPr>
        <w:spacing w:line="240" w:lineRule="auto" w:before="1"/>
        <w:rPr>
          <w:sz w:val="23"/>
        </w:rPr>
      </w:pPr>
    </w:p>
    <w:p>
      <w:pPr>
        <w:spacing w:line="276" w:lineRule="auto" w:before="0"/>
        <w:ind w:left="210" w:right="206" w:firstLine="720"/>
        <w:jc w:val="both"/>
        <w:rPr>
          <w:sz w:val="20"/>
        </w:rPr>
      </w:pPr>
      <w:r>
        <w:rPr>
          <w:sz w:val="20"/>
        </w:rPr>
        <w:t>Students drawn to JROTC typically enjoy the relationships, shared values, and variety of activities.</w:t>
      </w:r>
      <w:r>
        <w:rPr>
          <w:spacing w:val="1"/>
          <w:sz w:val="20"/>
        </w:rPr>
        <w:t> </w:t>
      </w:r>
      <w:r>
        <w:rPr>
          <w:sz w:val="20"/>
        </w:rPr>
        <w:t>It is a</w:t>
      </w:r>
      <w:r>
        <w:rPr>
          <w:spacing w:val="1"/>
          <w:sz w:val="20"/>
        </w:rPr>
        <w:t> </w:t>
      </w:r>
      <w:r>
        <w:rPr>
          <w:sz w:val="20"/>
        </w:rPr>
        <w:t>place where </w:t>
      </w:r>
      <w:r>
        <w:rPr>
          <w:b/>
          <w:sz w:val="20"/>
        </w:rPr>
        <w:t>good kids find the support to be great kids.</w:t>
      </w:r>
      <w:r>
        <w:rPr>
          <w:b/>
          <w:spacing w:val="1"/>
          <w:sz w:val="20"/>
        </w:rPr>
        <w:t> </w:t>
      </w:r>
      <w:r>
        <w:rPr>
          <w:sz w:val="20"/>
        </w:rPr>
        <w:t>We emphasize academic performance, professional</w:t>
      </w:r>
      <w:r>
        <w:rPr>
          <w:spacing w:val="1"/>
          <w:sz w:val="20"/>
        </w:rPr>
        <w:t> </w:t>
      </w:r>
      <w:r>
        <w:rPr>
          <w:sz w:val="20"/>
        </w:rPr>
        <w:t>appearance, personal responsibility, and moral conduct.</w:t>
      </w:r>
      <w:r>
        <w:rPr>
          <w:spacing w:val="1"/>
          <w:sz w:val="20"/>
        </w:rPr>
        <w:t> </w:t>
      </w:r>
      <w:r>
        <w:rPr>
          <w:sz w:val="20"/>
        </w:rPr>
        <w:t>The bedrock of our curriculum is focused on character</w:t>
      </w:r>
      <w:r>
        <w:rPr>
          <w:spacing w:val="1"/>
          <w:sz w:val="20"/>
        </w:rPr>
        <w:t> </w:t>
      </w:r>
      <w:r>
        <w:rPr>
          <w:sz w:val="20"/>
        </w:rPr>
        <w:t>building,</w:t>
      </w:r>
      <w:r>
        <w:rPr>
          <w:spacing w:val="-2"/>
          <w:sz w:val="20"/>
        </w:rPr>
        <w:t> </w:t>
      </w:r>
      <w:r>
        <w:rPr>
          <w:sz w:val="20"/>
        </w:rPr>
        <w:t>college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adult</w:t>
      </w:r>
      <w:r>
        <w:rPr>
          <w:spacing w:val="-2"/>
          <w:sz w:val="20"/>
        </w:rPr>
        <w:t> </w:t>
      </w:r>
      <w:r>
        <w:rPr>
          <w:sz w:val="20"/>
        </w:rPr>
        <w:t>life</w:t>
      </w:r>
      <w:r>
        <w:rPr>
          <w:spacing w:val="-1"/>
          <w:sz w:val="20"/>
        </w:rPr>
        <w:t> </w:t>
      </w:r>
      <w:r>
        <w:rPr>
          <w:sz w:val="20"/>
        </w:rPr>
        <w:t>skills,</w:t>
      </w:r>
      <w:r>
        <w:rPr>
          <w:spacing w:val="-2"/>
          <w:sz w:val="20"/>
        </w:rPr>
        <w:t> </w:t>
      </w:r>
      <w:r>
        <w:rPr>
          <w:sz w:val="20"/>
        </w:rPr>
        <w:t>leadership</w:t>
      </w:r>
      <w:r>
        <w:rPr>
          <w:spacing w:val="-1"/>
          <w:sz w:val="20"/>
        </w:rPr>
        <w:t> </w:t>
      </w:r>
      <w:r>
        <w:rPr>
          <w:sz w:val="20"/>
        </w:rPr>
        <w:t>development,</w:t>
      </w:r>
      <w:r>
        <w:rPr>
          <w:spacing w:val="-2"/>
          <w:sz w:val="20"/>
        </w:rPr>
        <w:t> </w:t>
      </w:r>
      <w:r>
        <w:rPr>
          <w:sz w:val="20"/>
        </w:rPr>
        <w:t>self-discipline,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physical</w:t>
      </w:r>
      <w:r>
        <w:rPr>
          <w:spacing w:val="-2"/>
          <w:sz w:val="20"/>
        </w:rPr>
        <w:t> </w:t>
      </w:r>
      <w:r>
        <w:rPr>
          <w:sz w:val="20"/>
        </w:rPr>
        <w:t>fitness.</w:t>
      </w:r>
    </w:p>
    <w:p>
      <w:pPr>
        <w:spacing w:line="240" w:lineRule="auto" w:before="9"/>
        <w:rPr>
          <w:sz w:val="22"/>
        </w:rPr>
      </w:pPr>
    </w:p>
    <w:p>
      <w:pPr>
        <w:spacing w:line="276" w:lineRule="auto" w:before="0"/>
        <w:ind w:left="207" w:right="208" w:firstLine="722"/>
        <w:jc w:val="both"/>
        <w:rPr>
          <w:sz w:val="20"/>
        </w:rPr>
      </w:pPr>
      <w:r>
        <w:rPr>
          <w:sz w:val="20"/>
        </w:rPr>
        <w:t>As part of relationship building, many fun and enriching activities go along with marching, uniform wear,</w:t>
      </w:r>
      <w:r>
        <w:rPr>
          <w:spacing w:val="1"/>
          <w:sz w:val="20"/>
        </w:rPr>
        <w:t> </w:t>
      </w:r>
      <w:r>
        <w:rPr>
          <w:sz w:val="20"/>
        </w:rPr>
        <w:t>academic</w:t>
      </w:r>
      <w:r>
        <w:rPr>
          <w:spacing w:val="-9"/>
          <w:sz w:val="20"/>
        </w:rPr>
        <w:t> </w:t>
      </w:r>
      <w:r>
        <w:rPr>
          <w:sz w:val="20"/>
        </w:rPr>
        <w:t>work,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fitness</w:t>
      </w:r>
      <w:r>
        <w:rPr>
          <w:spacing w:val="-8"/>
          <w:sz w:val="20"/>
        </w:rPr>
        <w:t> </w:t>
      </w:r>
      <w:r>
        <w:rPr>
          <w:sz w:val="20"/>
        </w:rPr>
        <w:t>training.</w:t>
      </w:r>
      <w:r>
        <w:rPr>
          <w:spacing w:val="36"/>
          <w:sz w:val="20"/>
        </w:rPr>
        <w:t> </w:t>
      </w:r>
      <w:r>
        <w:rPr>
          <w:sz w:val="20"/>
        </w:rPr>
        <w:t>We</w:t>
      </w:r>
      <w:r>
        <w:rPr>
          <w:spacing w:val="-8"/>
          <w:sz w:val="20"/>
        </w:rPr>
        <w:t> </w:t>
      </w:r>
      <w:r>
        <w:rPr>
          <w:sz w:val="20"/>
        </w:rPr>
        <w:t>have</w:t>
      </w:r>
      <w:r>
        <w:rPr>
          <w:spacing w:val="-8"/>
          <w:sz w:val="20"/>
        </w:rPr>
        <w:t> </w:t>
      </w:r>
      <w:r>
        <w:rPr>
          <w:sz w:val="20"/>
        </w:rPr>
        <w:t>Teams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Color</w:t>
      </w:r>
      <w:r>
        <w:rPr>
          <w:spacing w:val="-8"/>
          <w:sz w:val="20"/>
        </w:rPr>
        <w:t> </w:t>
      </w:r>
      <w:r>
        <w:rPr>
          <w:sz w:val="20"/>
        </w:rPr>
        <w:t>Guard,</w:t>
      </w:r>
      <w:r>
        <w:rPr>
          <w:spacing w:val="-8"/>
          <w:sz w:val="20"/>
        </w:rPr>
        <w:t> </w:t>
      </w:r>
      <w:r>
        <w:rPr>
          <w:sz w:val="20"/>
        </w:rPr>
        <w:t>Precision</w:t>
      </w:r>
      <w:r>
        <w:rPr>
          <w:spacing w:val="-8"/>
          <w:sz w:val="20"/>
        </w:rPr>
        <w:t> </w:t>
      </w:r>
      <w:r>
        <w:rPr>
          <w:sz w:val="20"/>
        </w:rPr>
        <w:t>Marksmanship</w:t>
      </w:r>
      <w:r>
        <w:rPr>
          <w:spacing w:val="-8"/>
          <w:sz w:val="20"/>
        </w:rPr>
        <w:t> </w:t>
      </w:r>
      <w:r>
        <w:rPr>
          <w:sz w:val="20"/>
        </w:rPr>
        <w:t>Team</w:t>
      </w:r>
      <w:r>
        <w:rPr>
          <w:spacing w:val="-9"/>
          <w:sz w:val="20"/>
        </w:rPr>
        <w:t> </w:t>
      </w:r>
      <w:r>
        <w:rPr>
          <w:sz w:val="20"/>
        </w:rPr>
        <w:t>(air</w:t>
      </w:r>
      <w:r>
        <w:rPr>
          <w:spacing w:val="-8"/>
          <w:sz w:val="20"/>
        </w:rPr>
        <w:t> </w:t>
      </w:r>
      <w:r>
        <w:rPr>
          <w:sz w:val="20"/>
        </w:rPr>
        <w:t>rifles),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48"/>
          <w:sz w:val="20"/>
        </w:rPr>
        <w:t> </w:t>
      </w:r>
      <w:r>
        <w:rPr>
          <w:sz w:val="20"/>
        </w:rPr>
        <w:t>Physical Training Team.</w:t>
      </w:r>
      <w:r>
        <w:rPr>
          <w:spacing w:val="1"/>
          <w:sz w:val="20"/>
        </w:rPr>
        <w:t> </w:t>
      </w:r>
      <w:r>
        <w:rPr>
          <w:sz w:val="20"/>
        </w:rPr>
        <w:t>Cadets can </w:t>
      </w:r>
      <w:r>
        <w:rPr>
          <w:b/>
          <w:sz w:val="20"/>
        </w:rPr>
        <w:t>letter in JROTC.</w:t>
      </w:r>
      <w:r>
        <w:rPr>
          <w:b/>
          <w:spacing w:val="1"/>
          <w:sz w:val="20"/>
        </w:rPr>
        <w:t> </w:t>
      </w:r>
      <w:r>
        <w:rPr>
          <w:sz w:val="20"/>
        </w:rPr>
        <w:t>Cadets also look forward to activities such as Cadet</w:t>
      </w:r>
      <w:r>
        <w:rPr>
          <w:spacing w:val="1"/>
          <w:sz w:val="20"/>
        </w:rPr>
        <w:t> </w:t>
      </w:r>
      <w:r>
        <w:rPr>
          <w:sz w:val="20"/>
        </w:rPr>
        <w:t>Leadership</w:t>
      </w:r>
      <w:r>
        <w:rPr>
          <w:spacing w:val="-7"/>
          <w:sz w:val="20"/>
        </w:rPr>
        <w:t> </w:t>
      </w:r>
      <w:r>
        <w:rPr>
          <w:sz w:val="20"/>
        </w:rPr>
        <w:t>Summer</w:t>
      </w:r>
      <w:r>
        <w:rPr>
          <w:spacing w:val="-5"/>
          <w:sz w:val="20"/>
        </w:rPr>
        <w:t> </w:t>
      </w:r>
      <w:r>
        <w:rPr>
          <w:sz w:val="20"/>
        </w:rPr>
        <w:t>Camps,</w:t>
      </w:r>
      <w:r>
        <w:rPr>
          <w:spacing w:val="-5"/>
          <w:sz w:val="20"/>
        </w:rPr>
        <w:t> </w:t>
      </w:r>
      <w:r>
        <w:rPr>
          <w:sz w:val="20"/>
        </w:rPr>
        <w:t>team</w:t>
      </w:r>
      <w:r>
        <w:rPr>
          <w:spacing w:val="-7"/>
          <w:sz w:val="20"/>
        </w:rPr>
        <w:t> </w:t>
      </w:r>
      <w:r>
        <w:rPr>
          <w:sz w:val="20"/>
        </w:rPr>
        <w:t>building</w:t>
      </w:r>
      <w:r>
        <w:rPr>
          <w:spacing w:val="-6"/>
          <w:sz w:val="20"/>
        </w:rPr>
        <w:t> </w:t>
      </w:r>
      <w:r>
        <w:rPr>
          <w:sz w:val="20"/>
        </w:rPr>
        <w:t>exercises,</w:t>
      </w:r>
      <w:r>
        <w:rPr>
          <w:spacing w:val="-5"/>
          <w:sz w:val="20"/>
        </w:rPr>
        <w:t> </w:t>
      </w:r>
      <w:r>
        <w:rPr>
          <w:sz w:val="20"/>
        </w:rPr>
        <w:t>games,</w:t>
      </w:r>
      <w:r>
        <w:rPr>
          <w:spacing w:val="-6"/>
          <w:sz w:val="20"/>
        </w:rPr>
        <w:t> </w:t>
      </w:r>
      <w:r>
        <w:rPr>
          <w:sz w:val="20"/>
        </w:rPr>
        <w:t>field</w:t>
      </w:r>
      <w:r>
        <w:rPr>
          <w:spacing w:val="-6"/>
          <w:sz w:val="20"/>
        </w:rPr>
        <w:t> </w:t>
      </w:r>
      <w:r>
        <w:rPr>
          <w:sz w:val="20"/>
        </w:rPr>
        <w:t>trips,</w:t>
      </w:r>
      <w:r>
        <w:rPr>
          <w:spacing w:val="-5"/>
          <w:sz w:val="20"/>
        </w:rPr>
        <w:t> </w:t>
      </w:r>
      <w:r>
        <w:rPr>
          <w:sz w:val="20"/>
        </w:rPr>
        <w:t>college</w:t>
      </w:r>
      <w:r>
        <w:rPr>
          <w:spacing w:val="-6"/>
          <w:sz w:val="20"/>
        </w:rPr>
        <w:t> </w:t>
      </w:r>
      <w:r>
        <w:rPr>
          <w:sz w:val="20"/>
        </w:rPr>
        <w:t>visits,</w:t>
      </w:r>
      <w:r>
        <w:rPr>
          <w:spacing w:val="-6"/>
          <w:sz w:val="20"/>
        </w:rPr>
        <w:t> </w:t>
      </w:r>
      <w:r>
        <w:rPr>
          <w:sz w:val="20"/>
        </w:rPr>
        <w:t>field</w:t>
      </w:r>
      <w:r>
        <w:rPr>
          <w:spacing w:val="-6"/>
          <w:sz w:val="20"/>
        </w:rPr>
        <w:t> </w:t>
      </w:r>
      <w:r>
        <w:rPr>
          <w:sz w:val="20"/>
        </w:rPr>
        <w:t>days,</w:t>
      </w:r>
      <w:r>
        <w:rPr>
          <w:spacing w:val="-5"/>
          <w:sz w:val="20"/>
        </w:rPr>
        <w:t> </w:t>
      </w:r>
      <w:r>
        <w:rPr>
          <w:sz w:val="20"/>
        </w:rPr>
        <w:t>picnics,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end</w:t>
      </w:r>
      <w:r>
        <w:rPr>
          <w:spacing w:val="-48"/>
          <w:sz w:val="20"/>
        </w:rPr>
        <w:t> </w:t>
      </w:r>
      <w:r>
        <w:rPr>
          <w:sz w:val="20"/>
        </w:rPr>
        <w:t>of year formal Cadet Ball.</w:t>
      </w:r>
      <w:r>
        <w:rPr>
          <w:spacing w:val="1"/>
          <w:sz w:val="20"/>
        </w:rPr>
        <w:t> </w:t>
      </w:r>
      <w:r>
        <w:rPr>
          <w:sz w:val="20"/>
        </w:rPr>
        <w:t>Community service is an important part of our program. Our Color Guard Teams march-</w:t>
      </w:r>
      <w:r>
        <w:rPr>
          <w:spacing w:val="1"/>
          <w:sz w:val="20"/>
        </w:rPr>
        <w:t> </w:t>
      </w:r>
      <w:r>
        <w:rPr>
          <w:sz w:val="20"/>
        </w:rPr>
        <w:t>on the National Flag at events all over the city, including Ole Miss sports games.</w:t>
      </w:r>
      <w:r>
        <w:rPr>
          <w:spacing w:val="1"/>
          <w:sz w:val="20"/>
        </w:rPr>
        <w:t> </w:t>
      </w:r>
      <w:r>
        <w:rPr>
          <w:sz w:val="20"/>
        </w:rPr>
        <w:t>We collectively contribute many</w:t>
      </w:r>
      <w:r>
        <w:rPr>
          <w:spacing w:val="1"/>
          <w:sz w:val="20"/>
        </w:rPr>
        <w:t> </w:t>
      </w:r>
      <w:r>
        <w:rPr>
          <w:sz w:val="20"/>
        </w:rPr>
        <w:t>hours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local</w:t>
      </w:r>
      <w:r>
        <w:rPr>
          <w:spacing w:val="-1"/>
          <w:sz w:val="20"/>
        </w:rPr>
        <w:t> </w:t>
      </w:r>
      <w:r>
        <w:rPr>
          <w:sz w:val="20"/>
        </w:rPr>
        <w:t>community</w:t>
      </w:r>
      <w:r>
        <w:rPr>
          <w:spacing w:val="-1"/>
          <w:sz w:val="20"/>
        </w:rPr>
        <w:t> </w:t>
      </w:r>
      <w:r>
        <w:rPr>
          <w:sz w:val="20"/>
        </w:rPr>
        <w:t>service</w:t>
      </w:r>
      <w:r>
        <w:rPr>
          <w:spacing w:val="-1"/>
          <w:sz w:val="20"/>
        </w:rPr>
        <w:t> </w:t>
      </w:r>
      <w:r>
        <w:rPr>
          <w:sz w:val="20"/>
        </w:rPr>
        <w:t>annually.</w:t>
      </w:r>
    </w:p>
    <w:p>
      <w:pPr>
        <w:spacing w:line="240" w:lineRule="auto" w:before="1"/>
        <w:rPr>
          <w:sz w:val="23"/>
        </w:rPr>
      </w:pPr>
    </w:p>
    <w:p>
      <w:pPr>
        <w:spacing w:line="276" w:lineRule="auto" w:before="1"/>
        <w:ind w:left="207" w:right="208" w:firstLine="720"/>
        <w:jc w:val="both"/>
        <w:rPr>
          <w:sz w:val="20"/>
        </w:rPr>
      </w:pPr>
      <w:r>
        <w:rPr>
          <w:sz w:val="20"/>
        </w:rPr>
        <w:t>The JROTC program provides Cadets with their Leadership, PE, Government, and Health credits.</w:t>
      </w:r>
      <w:r>
        <w:rPr>
          <w:spacing w:val="1"/>
          <w:sz w:val="20"/>
        </w:rPr>
        <w:t> </w:t>
      </w:r>
      <w:r>
        <w:rPr>
          <w:sz w:val="20"/>
        </w:rPr>
        <w:t>Cadets</w:t>
      </w:r>
      <w:r>
        <w:rPr>
          <w:spacing w:val="1"/>
          <w:sz w:val="20"/>
        </w:rPr>
        <w:t> </w:t>
      </w:r>
      <w:r>
        <w:rPr>
          <w:sz w:val="20"/>
        </w:rPr>
        <w:t>must get a school physical before participating.</w:t>
      </w:r>
      <w:r>
        <w:rPr>
          <w:spacing w:val="1"/>
          <w:sz w:val="20"/>
        </w:rPr>
        <w:t> </w:t>
      </w:r>
      <w:r>
        <w:rPr>
          <w:sz w:val="20"/>
        </w:rPr>
        <w:t>They must also adhere to Marine Corps grooming standards and</w:t>
      </w:r>
      <w:r>
        <w:rPr>
          <w:spacing w:val="1"/>
          <w:sz w:val="20"/>
        </w:rPr>
        <w:t> </w:t>
      </w:r>
      <w:r>
        <w:rPr>
          <w:sz w:val="20"/>
        </w:rPr>
        <w:t>maintain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Marine</w:t>
      </w:r>
      <w:r>
        <w:rPr>
          <w:spacing w:val="-7"/>
          <w:sz w:val="20"/>
        </w:rPr>
        <w:t> </w:t>
      </w:r>
      <w:r>
        <w:rPr>
          <w:sz w:val="20"/>
        </w:rPr>
        <w:t>Corps</w:t>
      </w:r>
      <w:r>
        <w:rPr>
          <w:spacing w:val="-6"/>
          <w:sz w:val="20"/>
        </w:rPr>
        <w:t> </w:t>
      </w:r>
      <w:r>
        <w:rPr>
          <w:sz w:val="20"/>
        </w:rPr>
        <w:t>uniforms,</w:t>
      </w:r>
      <w:r>
        <w:rPr>
          <w:spacing w:val="-7"/>
          <w:sz w:val="20"/>
        </w:rPr>
        <w:t> </w:t>
      </w:r>
      <w:r>
        <w:rPr>
          <w:sz w:val="20"/>
        </w:rPr>
        <w:t>which</w:t>
      </w:r>
      <w:r>
        <w:rPr>
          <w:spacing w:val="-7"/>
          <w:sz w:val="20"/>
        </w:rPr>
        <w:t> </w:t>
      </w:r>
      <w:r>
        <w:rPr>
          <w:sz w:val="20"/>
        </w:rPr>
        <w:t>are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provided</w:t>
      </w:r>
      <w:r>
        <w:rPr>
          <w:spacing w:val="-7"/>
          <w:sz w:val="20"/>
        </w:rPr>
        <w:t> </w:t>
      </w:r>
      <w:r>
        <w:rPr>
          <w:sz w:val="20"/>
        </w:rPr>
        <w:t>free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charge.</w:t>
      </w:r>
      <w:r>
        <w:rPr>
          <w:spacing w:val="39"/>
          <w:sz w:val="20"/>
        </w:rPr>
        <w:t> </w:t>
      </w:r>
      <w:r>
        <w:rPr>
          <w:sz w:val="20"/>
        </w:rPr>
        <w:t>We</w:t>
      </w:r>
      <w:r>
        <w:rPr>
          <w:spacing w:val="-7"/>
          <w:sz w:val="20"/>
        </w:rPr>
        <w:t> </w:t>
      </w:r>
      <w:r>
        <w:rPr>
          <w:sz w:val="20"/>
        </w:rPr>
        <w:t>understand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desire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kids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want</w:t>
      </w:r>
      <w:r>
        <w:rPr>
          <w:spacing w:val="-48"/>
          <w:sz w:val="20"/>
        </w:rPr>
        <w:t> </w:t>
      </w:r>
      <w:r>
        <w:rPr>
          <w:sz w:val="20"/>
        </w:rPr>
        <w:t>to be “cool” and work carefully with Cadets regarding grooming standards and uniform wear; it is a patient process.</w:t>
      </w:r>
      <w:r>
        <w:rPr>
          <w:spacing w:val="1"/>
          <w:sz w:val="20"/>
        </w:rPr>
        <w:t> </w:t>
      </w:r>
      <w:r>
        <w:rPr>
          <w:sz w:val="20"/>
        </w:rPr>
        <w:t>ROTC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b/>
          <w:sz w:val="20"/>
        </w:rPr>
        <w:t>not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just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young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men</w:t>
      </w:r>
      <w:r>
        <w:rPr>
          <w:sz w:val="20"/>
        </w:rPr>
        <w:t>—half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our</w:t>
      </w:r>
      <w:r>
        <w:rPr>
          <w:spacing w:val="-1"/>
          <w:sz w:val="20"/>
        </w:rPr>
        <w:t> </w:t>
      </w:r>
      <w:r>
        <w:rPr>
          <w:sz w:val="20"/>
        </w:rPr>
        <w:t>Cadets</w:t>
      </w:r>
      <w:r>
        <w:rPr>
          <w:spacing w:val="-1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female.</w:t>
      </w:r>
    </w:p>
    <w:p>
      <w:pPr>
        <w:spacing w:line="240" w:lineRule="auto" w:before="1"/>
        <w:rPr>
          <w:sz w:val="23"/>
        </w:rPr>
      </w:pPr>
    </w:p>
    <w:p>
      <w:pPr>
        <w:spacing w:line="276" w:lineRule="auto" w:before="0"/>
        <w:ind w:left="204" w:right="210" w:firstLine="722"/>
        <w:jc w:val="both"/>
        <w:rPr>
          <w:sz w:val="20"/>
        </w:rPr>
      </w:pPr>
      <w:r>
        <w:rPr/>
        <w:pict>
          <v:shape style="position:absolute;margin-left:332.929413pt;margin-top:42.983978pt;width:74.05pt;height:26.3pt;mso-position-horizontal-relative:page;mso-position-vertical-relative:paragraph;z-index:-15786496" id="docshape1" coordorigin="6659,860" coordsize="1481,526" path="m7689,1128l7672,1128,7676,1131,7704,1152,7734,1168,7767,1180,7805,1190,7824,1193,7850,1196,7874,1199,7889,1200,7892,1200,7889,1203,7875,1217,7868,1225,7860,1233,7851,1242,7845,1250,7836,1259,7823,1272,7808,1287,7793,1302,7764,1330,7747,1347,7734,1358,7721,1369,7707,1380,7704,1385,7707,1385,7715,1380,7731,1367,7751,1350,7770,1332,7797,1306,7806,1298,7819,1286,7831,1273,7845,1259,7868,1232,7879,1222,7898,1201,8091,1201,8082,1200,8055,1198,7959,1192,7930,1190,7915,1189,7912,1188,7912,1188,7904,1188,7844,1182,7810,1177,7782,1171,7758,1164,7737,1156,7718,1147,7700,1136,7689,1128xm7628,1092l7617,1094,7599,1104,7582,1121,7565,1145,7549,1177,7544,1191,7540,1206,7537,1219,7537,1232,7538,1238,7538,1239,7546,1246,7552,1245,7562,1242,7563,1241,7549,1241,7544,1240,7543,1229,7543,1218,7545,1206,7545,1205,7549,1192,7553,1180,7565,1156,7577,1136,7589,1121,7600,1110,7612,1101,7618,1099,7652,1099,7651,1099,7639,1094,7628,1092xm7652,1099l7618,1099,7636,1100,7638,1101,7648,1107,7655,1112,7667,1123,7655,1138,7642,1155,7630,1168,7617,1182,7599,1200,7585,1214,7575,1224,7568,1229,7563,1233,7549,1241,7563,1241,7574,1235,7588,1223,7605,1206,7622,1188,7637,1172,7650,1156,7664,1139,7672,1128,7689,1128,7682,1123,7678,1120,7683,1115,7673,1115,7664,1108,7652,1099xm8091,1201l7898,1201,7909,1202,7928,1204,7951,1205,7981,1206,8065,1207,8092,1208,8109,1210,8124,1212,8132,1214,8136,1214,8139,1211,8136,1210,8123,1207,8105,1203,8091,1201xm8001,1104l7996,1106,7983,1116,7963,1134,7938,1157,7926,1168,7911,1182,7909,1184,7904,1188,7912,1188,7933,1168,7953,1149,7971,1132,7984,1120,7993,1112,7998,1108,8001,1104,8001,1104xm7857,869l7847,869,7848,870,7847,874,7845,878,7841,884,7836,892,7828,904,7799,945,7784,966,7770,986,7741,1029,7726,1050,7709,1072,7679,1108,7673,1115,7683,1115,7713,1079,7732,1055,7748,1033,7776,992,7787,976,7800,958,7830,915,7842,898,7849,887,7853,879,7858,870,7857,869xm7851,860l7850,860,7841,863,7838,865,7836,865,7822,874,7763,912,7733,932,7721,939,7709,947,7654,980,7637,990,7615,1002,7591,1014,7571,1025,7547,1036,7528,1044,7509,1051,7473,1062,7462,1066,7454,1070,7448,1074,7442,1078,7433,1088,7433,1092,7437,1090,7441,1086,7448,1079,7458,1074,7472,1068,7507,1057,7519,1053,7531,1049,7542,1044,7575,1028,7610,1011,7644,992,7672,976,7677,973,7718,949,7732,940,7745,933,7763,920,7779,910,7838,873,7847,869,7857,869,7854,863,7851,860xm7332,873l7329,873,7323,877,7248,923,7230,935,7208,950,7187,964,7175,973,7169,977,7055,1066,7031,1085,6982,1122,6955,1142,6914,1173,6872,1201,6829,1229,6783,1256,6762,1268,6739,1279,6715,1290,6693,1299,6679,1304,6669,1310,6659,1322,6662,1324,6676,1315,6683,1311,6698,1305,6712,1300,6729,1292,6746,1284,6759,1277,6802,1253,6851,1223,6900,1190,6943,1159,6993,1122,7061,1070,7167,988,7188,973,7201,963,7210,957,7224,948,7240,937,7254,928,7294,903,7306,903,7310,900,7330,883,7333,880,7332,873xm7306,903l7294,903,7278,918,7272,924,7270,925,7261,934,7245,951,7227,971,7200,1001,7170,1034,7088,1122,7065,1147,7038,1174,7011,1201,6984,1227,6970,1240,6960,1251,6952,1261,6948,1268,6944,1276,6944,1277,6948,1288,6949,1288,6965,1294,7017,1294,7069,1294,7115,1292,7159,1289,7179,1286,6992,1286,6976,1286,6967,1285,6961,1284,6955,1283,6953,1282,6952,1277,6952,1276,6952,1275,6954,1271,6957,1267,6961,1261,6969,1253,7018,1205,7050,1173,7076,1146,7097,1124,7189,1025,7204,1008,7217,994,7241,967,7266,942,7289,918,7306,903xm7344,1247l7339,1248,7330,1251,7317,1254,7302,1257,7283,1261,7234,1269,7212,1273,7184,1276,7141,1280,7118,1282,7088,1284,7055,1285,7020,1286,6992,1286,7179,1286,7203,1283,7242,1276,7287,1266,7326,1256,7345,1250,7345,1249,7345,1249,7344,1247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Cadets reap a host of tangible benefits from obtaining their JROTC Certificate of Completion including</w:t>
      </w:r>
      <w:r>
        <w:rPr>
          <w:spacing w:val="1"/>
          <w:sz w:val="20"/>
        </w:rPr>
        <w:t> </w:t>
      </w:r>
      <w:r>
        <w:rPr>
          <w:sz w:val="20"/>
        </w:rPr>
        <w:t>scholarships and promotions.</w:t>
      </w:r>
      <w:r>
        <w:rPr>
          <w:spacing w:val="1"/>
          <w:sz w:val="20"/>
        </w:rPr>
        <w:t> </w:t>
      </w:r>
      <w:r>
        <w:rPr>
          <w:sz w:val="20"/>
        </w:rPr>
        <w:t>Please read the accompanying letter from Senator Wicker for real-world examples of</w:t>
      </w:r>
      <w:r>
        <w:rPr>
          <w:spacing w:val="1"/>
          <w:sz w:val="20"/>
        </w:rPr>
        <w:t> </w:t>
      </w:r>
      <w:r>
        <w:rPr>
          <w:sz w:val="20"/>
        </w:rPr>
        <w:t>the benefits of our program. This is a first-class program in a first-class school—thank you in advance for adding</w:t>
      </w:r>
      <w:r>
        <w:rPr>
          <w:spacing w:val="1"/>
          <w:sz w:val="20"/>
        </w:rPr>
        <w:t> </w:t>
      </w:r>
      <w:r>
        <w:rPr>
          <w:sz w:val="20"/>
        </w:rPr>
        <w:t>JROTC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your</w:t>
      </w:r>
      <w:r>
        <w:rPr>
          <w:spacing w:val="-1"/>
          <w:sz w:val="20"/>
        </w:rPr>
        <w:t> </w:t>
      </w:r>
      <w:r>
        <w:rPr>
          <w:sz w:val="20"/>
        </w:rPr>
        <w:t>list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possible</w:t>
      </w:r>
      <w:r>
        <w:rPr>
          <w:spacing w:val="-1"/>
          <w:sz w:val="20"/>
        </w:rPr>
        <w:t> </w:t>
      </w:r>
      <w:r>
        <w:rPr>
          <w:sz w:val="20"/>
        </w:rPr>
        <w:t>great</w:t>
      </w:r>
      <w:r>
        <w:rPr>
          <w:spacing w:val="-1"/>
          <w:sz w:val="20"/>
        </w:rPr>
        <w:t> </w:t>
      </w:r>
      <w:r>
        <w:rPr>
          <w:sz w:val="20"/>
        </w:rPr>
        <w:t>opportunities!</w:t>
      </w:r>
    </w:p>
    <w:p>
      <w:pPr>
        <w:spacing w:line="240" w:lineRule="auto" w:before="9"/>
        <w:rPr>
          <w:sz w:val="22"/>
        </w:rPr>
      </w:pPr>
    </w:p>
    <w:p>
      <w:pPr>
        <w:spacing w:line="276" w:lineRule="auto" w:before="0"/>
        <w:ind w:left="4825" w:right="2007" w:firstLine="0"/>
        <w:jc w:val="left"/>
        <w:rPr>
          <w:sz w:val="20"/>
        </w:rPr>
      </w:pPr>
      <w:r>
        <w:rPr>
          <w:sz w:val="20"/>
        </w:rPr>
        <w:t>Captain Gary S. Baxter, USMC (ret)</w:t>
      </w:r>
      <w:r>
        <w:rPr>
          <w:spacing w:val="-48"/>
          <w:sz w:val="20"/>
        </w:rPr>
        <w:t> </w:t>
      </w:r>
      <w:r>
        <w:rPr>
          <w:sz w:val="20"/>
        </w:rPr>
        <w:t>Senior</w:t>
      </w:r>
      <w:r>
        <w:rPr>
          <w:spacing w:val="-2"/>
          <w:sz w:val="20"/>
        </w:rPr>
        <w:t> </w:t>
      </w:r>
      <w:r>
        <w:rPr>
          <w:sz w:val="20"/>
        </w:rPr>
        <w:t>Marine</w:t>
      </w:r>
      <w:r>
        <w:rPr>
          <w:spacing w:val="-1"/>
          <w:sz w:val="20"/>
        </w:rPr>
        <w:t> </w:t>
      </w:r>
      <w:r>
        <w:rPr>
          <w:sz w:val="20"/>
        </w:rPr>
        <w:t>Instructor</w:t>
      </w:r>
    </w:p>
    <w:p>
      <w:pPr>
        <w:spacing w:line="229" w:lineRule="exact" w:before="0"/>
        <w:ind w:left="4825" w:right="0" w:firstLine="0"/>
        <w:jc w:val="left"/>
        <w:rPr>
          <w:sz w:val="20"/>
        </w:rPr>
      </w:pPr>
      <w:r>
        <w:rPr>
          <w:sz w:val="20"/>
        </w:rPr>
        <w:t>662-234-1562</w:t>
      </w:r>
      <w:r>
        <w:rPr>
          <w:spacing w:val="-3"/>
          <w:sz w:val="20"/>
        </w:rPr>
        <w:t> </w:t>
      </w:r>
      <w:r>
        <w:rPr>
          <w:sz w:val="20"/>
        </w:rPr>
        <w:t>(office)</w:t>
      </w:r>
    </w:p>
    <w:p>
      <w:pPr>
        <w:spacing w:before="39"/>
        <w:ind w:left="4824" w:right="0" w:firstLine="0"/>
        <w:jc w:val="left"/>
        <w:rPr>
          <w:sz w:val="20"/>
        </w:rPr>
      </w:pPr>
      <w:r>
        <w:rPr>
          <w:sz w:val="20"/>
        </w:rPr>
        <w:t>662-275-4160</w:t>
      </w:r>
      <w:r>
        <w:rPr>
          <w:spacing w:val="-3"/>
          <w:sz w:val="20"/>
        </w:rPr>
        <w:t> </w:t>
      </w:r>
      <w:r>
        <w:rPr>
          <w:sz w:val="20"/>
        </w:rPr>
        <w:t>(cell)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740" w:bottom="280" w:left="1240" w:right="122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66.470596pt;margin-top:128.011002pt;width:480pt;height:589.85pt;mso-position-horizontal-relative:page;mso-position-vertical-relative:page;z-index:-15785984" id="docshapegroup3" coordorigin="1329,2560" coordsize="9600,11797">
            <v:shape style="position:absolute;left:1329;top:4703;width:9600;height:9653" id="docshape4" coordorigin="1329,4704" coordsize="9600,9653" path="m10929,4704l10901,4704,10901,4733,10901,14328,1358,14328,1358,4733,10901,4733,10901,4704,1329,4704,1329,4733,1329,14328,1329,14357,10929,14357,10929,14328,10929,4733,10929,4704xe" filled="true" fillcolor="#f3f3f3" stroked="false">
              <v:path arrowok="t"/>
              <v:fill type="solid"/>
            </v:shape>
            <v:shape style="position:absolute;left:1467;top:2560;width:9360;height:2144" type="#_x0000_t75" id="docshape5" stroked="false">
              <v:imagedata r:id="rId7" o:title=""/>
            </v:shape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9"/>
        </w:rPr>
      </w:pPr>
    </w:p>
    <w:p>
      <w:pPr>
        <w:spacing w:line="242" w:lineRule="auto" w:before="88"/>
        <w:ind w:left="569" w:right="789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6"/>
        </w:rPr>
        <w:t>Wicker’s JROTC Act Provides New Opportunities</w:t>
      </w:r>
      <w:r>
        <w:rPr>
          <w:rFonts w:ascii="Arial" w:hAnsi="Arial"/>
          <w:b/>
          <w:spacing w:val="-98"/>
          <w:sz w:val="36"/>
        </w:rPr>
        <w:t> </w:t>
      </w:r>
      <w:r>
        <w:rPr>
          <w:rFonts w:ascii="Arial" w:hAnsi="Arial"/>
          <w:b/>
          <w:sz w:val="32"/>
        </w:rPr>
        <w:t>High School Cadets More Likely to Graduate, Attend</w:t>
      </w:r>
      <w:r>
        <w:rPr>
          <w:rFonts w:ascii="Arial" w:hAnsi="Arial"/>
          <w:b/>
          <w:spacing w:val="1"/>
          <w:sz w:val="32"/>
        </w:rPr>
        <w:t> </w:t>
      </w:r>
      <w:r>
        <w:rPr>
          <w:rFonts w:ascii="Arial" w:hAnsi="Arial"/>
          <w:b/>
          <w:sz w:val="32"/>
        </w:rPr>
        <w:t>College</w:t>
      </w:r>
    </w:p>
    <w:p>
      <w:pPr>
        <w:pStyle w:val="BodyText"/>
        <w:spacing w:before="316"/>
        <w:ind w:left="569" w:right="583"/>
      </w:pPr>
      <w:r>
        <w:rPr/>
        <w:t>The experience of serving in Junior Reserve Officers’ Training Corps</w:t>
      </w:r>
      <w:r>
        <w:rPr>
          <w:spacing w:val="-75"/>
        </w:rPr>
        <w:t> </w:t>
      </w:r>
      <w:r>
        <w:rPr/>
        <w:t>(JROTC)</w:t>
      </w:r>
      <w:r>
        <w:rPr>
          <w:spacing w:val="-5"/>
        </w:rPr>
        <w:t> </w:t>
      </w:r>
      <w:r>
        <w:rPr/>
        <w:t>programs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real</w:t>
      </w:r>
      <w:r>
        <w:rPr>
          <w:spacing w:val="-4"/>
        </w:rPr>
        <w:t> </w:t>
      </w:r>
      <w:r>
        <w:rPr/>
        <w:t>benefits.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Rand</w:t>
      </w:r>
      <w:r>
        <w:rPr>
          <w:spacing w:val="-4"/>
        </w:rPr>
        <w:t> </w:t>
      </w:r>
      <w:r>
        <w:rPr/>
        <w:t>Corporation</w:t>
      </w:r>
      <w:r>
        <w:rPr>
          <w:spacing w:val="-5"/>
        </w:rPr>
        <w:t> </w:t>
      </w:r>
      <w:r>
        <w:rPr/>
        <w:t>study</w:t>
      </w:r>
      <w:r>
        <w:rPr>
          <w:spacing w:val="-74"/>
        </w:rPr>
        <w:t> </w:t>
      </w:r>
      <w:r>
        <w:rPr/>
        <w:t>found that students who participate in JROTC have higher grades,</w:t>
      </w:r>
      <w:r>
        <w:rPr>
          <w:spacing w:val="1"/>
        </w:rPr>
        <w:t> </w:t>
      </w:r>
      <w:r>
        <w:rPr/>
        <w:t>better attendance rates, and are more likely to graduate from high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than other students.</w:t>
      </w:r>
    </w:p>
    <w:p>
      <w:pPr>
        <w:pStyle w:val="BodyText"/>
        <w:spacing w:before="2"/>
      </w:pPr>
    </w:p>
    <w:p>
      <w:pPr>
        <w:pStyle w:val="BodyText"/>
        <w:ind w:left="569" w:right="583"/>
      </w:pPr>
      <w:r>
        <w:rPr/>
        <w:t>I introduced legislation in 2018 to expand the availability of JROTC</w:t>
      </w:r>
      <w:r>
        <w:rPr>
          <w:spacing w:val="1"/>
        </w:rPr>
        <w:t> </w:t>
      </w:r>
      <w:r>
        <w:rPr/>
        <w:t>programs to more high schools across the country. The JROTC</w:t>
      </w:r>
      <w:r>
        <w:rPr>
          <w:spacing w:val="1"/>
        </w:rPr>
        <w:t> </w:t>
      </w:r>
      <w:r>
        <w:rPr/>
        <w:t>Opportunities for Transformational Change Act of 2018 authorized</w:t>
      </w:r>
      <w:r>
        <w:rPr>
          <w:spacing w:val="1"/>
        </w:rPr>
        <w:t> </w:t>
      </w:r>
      <w:r>
        <w:rPr/>
        <w:t>funding and reforms to add 100 new units at schools in rural and</w:t>
      </w:r>
      <w:r>
        <w:rPr>
          <w:spacing w:val="1"/>
        </w:rPr>
        <w:t> </w:t>
      </w:r>
      <w:r>
        <w:rPr/>
        <w:t>underserved areas. The bill was included in the defense authorization</w:t>
      </w:r>
      <w:r>
        <w:rPr>
          <w:spacing w:val="-76"/>
        </w:rPr>
        <w:t> </w:t>
      </w:r>
      <w:r>
        <w:rPr/>
        <w:t>act and became law with President Trump’s signature. Two years</w:t>
      </w:r>
      <w:r>
        <w:rPr>
          <w:spacing w:val="1"/>
        </w:rPr>
        <w:t> </w:t>
      </w:r>
      <w:r>
        <w:rPr/>
        <w:t>later, this law is continuing to expand opportunities for communities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young people.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569" w:right="599"/>
      </w:pPr>
      <w:r>
        <w:rPr/>
        <w:t>I am pleased to report that last year’s defense bill built on my 2018</w:t>
      </w:r>
      <w:r>
        <w:rPr>
          <w:spacing w:val="1"/>
        </w:rPr>
        <w:t> </w:t>
      </w:r>
      <w:r>
        <w:rPr/>
        <w:t>proposal by setting a minimum requirement of 3,700 units nationwide</w:t>
      </w:r>
      <w:r>
        <w:rPr>
          <w:spacing w:val="-75"/>
        </w:rPr>
        <w:t> </w:t>
      </w:r>
      <w:r>
        <w:rPr/>
        <w:t>in 10 years. Achieving this baseline will add 188 more units than exist</w:t>
      </w:r>
      <w:r>
        <w:rPr>
          <w:spacing w:val="-75"/>
        </w:rPr>
        <w:t> </w:t>
      </w:r>
      <w:r>
        <w:rPr/>
        <w:t>today. Each of these new programs will provide young leaders</w:t>
      </w:r>
      <w:r>
        <w:rPr>
          <w:spacing w:val="1"/>
        </w:rPr>
        <w:t> </w:t>
      </w:r>
      <w:r>
        <w:rPr/>
        <w:t>lessons about service, character, and citizenship while encouraging</w:t>
      </w:r>
      <w:r>
        <w:rPr>
          <w:spacing w:val="1"/>
        </w:rPr>
        <w:t> </w:t>
      </w:r>
      <w:r>
        <w:rPr/>
        <w:t>better</w:t>
      </w:r>
      <w:r>
        <w:rPr>
          <w:spacing w:val="-1"/>
        </w:rPr>
        <w:t> </w:t>
      </w:r>
      <w:r>
        <w:rPr/>
        <w:t>health and wellness.</w:t>
      </w:r>
    </w:p>
    <w:p>
      <w:pPr>
        <w:pStyle w:val="BodyText"/>
        <w:spacing w:before="2"/>
      </w:pPr>
    </w:p>
    <w:p>
      <w:pPr>
        <w:pStyle w:val="Heading1"/>
        <w:spacing w:before="1"/>
      </w:pPr>
      <w:r>
        <w:rPr/>
        <w:t>Success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Mississippi</w:t>
      </w:r>
      <w:r>
        <w:rPr>
          <w:spacing w:val="-3"/>
        </w:rPr>
        <w:t> </w:t>
      </w:r>
      <w:r>
        <w:rPr/>
        <w:t>Cadets</w:t>
      </w:r>
      <w:r>
        <w:rPr>
          <w:spacing w:val="-3"/>
        </w:rPr>
        <w:t> </w:t>
      </w:r>
      <w:r>
        <w:rPr/>
        <w:t>Inspires</w:t>
      </w:r>
      <w:r>
        <w:rPr>
          <w:spacing w:val="-4"/>
        </w:rPr>
        <w:t> </w:t>
      </w:r>
      <w:r>
        <w:rPr/>
        <w:t>Positive</w:t>
      </w:r>
      <w:r>
        <w:rPr>
          <w:spacing w:val="-3"/>
        </w:rPr>
        <w:t> </w:t>
      </w:r>
      <w:r>
        <w:rPr/>
        <w:t>Change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ind w:left="569"/>
      </w:pPr>
      <w:r>
        <w:rPr/>
        <w:t>Mississippi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prime</w:t>
      </w:r>
      <w:r>
        <w:rPr>
          <w:spacing w:val="-2"/>
        </w:rPr>
        <w:t> </w:t>
      </w:r>
      <w:r>
        <w:rPr/>
        <w:t>example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impact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JROTC</w:t>
      </w:r>
      <w:r>
        <w:rPr>
          <w:spacing w:val="-2"/>
        </w:rPr>
        <w:t> </w:t>
      </w:r>
      <w:r>
        <w:rPr/>
        <w:t>unit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/>
        <w:t>have</w:t>
      </w:r>
    </w:p>
    <w:p>
      <w:pPr>
        <w:spacing w:after="0"/>
        <w:sectPr>
          <w:footerReference w:type="default" r:id="rId6"/>
          <w:pgSz w:w="12240" w:h="15840"/>
          <w:pgMar w:footer="755" w:header="0" w:top="1500" w:bottom="940" w:left="1240" w:right="1220"/>
        </w:sectPr>
      </w:pPr>
    </w:p>
    <w:p>
      <w:pPr>
        <w:pStyle w:val="BodyText"/>
        <w:spacing w:before="116"/>
        <w:ind w:left="569" w:right="583"/>
      </w:pPr>
      <w:r>
        <w:rPr/>
        <w:pict>
          <v:shape style="position:absolute;margin-left:66.470001pt;margin-top:72.470963pt;width:480pt;height:618.5pt;mso-position-horizontal-relative:page;mso-position-vertical-relative:page;z-index:-15785472" id="docshape6" coordorigin="1329,1449" coordsize="9600,12370" path="m10929,1449l10901,1449,10901,1478,10901,13790,1358,13790,1358,1478,10901,1478,10901,1449,1329,1449,1329,1478,1329,13790,1329,13819,10929,13819,10929,13790,10929,1478,10929,1449xe" filled="true" fillcolor="#f3f3f3" stroked="false">
            <v:path arrowok="t"/>
            <v:fill type="solid"/>
            <w10:wrap type="none"/>
          </v:shape>
        </w:pict>
      </w:r>
      <w:r>
        <w:rPr/>
        <w:t>on a community. In fact, it was the success of students enrolled in</w:t>
      </w:r>
      <w:r>
        <w:rPr>
          <w:spacing w:val="1"/>
        </w:rPr>
        <w:t> </w:t>
      </w:r>
      <w:r>
        <w:rPr/>
        <w:t>JROTC programs in our state capital that originally inspired me to</w:t>
      </w:r>
      <w:r>
        <w:rPr>
          <w:spacing w:val="1"/>
        </w:rPr>
        <w:t> </w:t>
      </w:r>
      <w:r>
        <w:rPr/>
        <w:t>introduce legislation to expand these programs to other schools. The</w:t>
      </w:r>
      <w:r>
        <w:rPr>
          <w:spacing w:val="1"/>
        </w:rPr>
        <w:t> </w:t>
      </w:r>
      <w:r>
        <w:rPr/>
        <w:t>Jackson</w:t>
      </w:r>
      <w:r>
        <w:rPr>
          <w:spacing w:val="-5"/>
        </w:rPr>
        <w:t> </w:t>
      </w:r>
      <w:r>
        <w:rPr/>
        <w:t>Public</w:t>
      </w:r>
      <w:r>
        <w:rPr>
          <w:spacing w:val="-5"/>
        </w:rPr>
        <w:t> </w:t>
      </w:r>
      <w:r>
        <w:rPr/>
        <w:t>School</w:t>
      </w:r>
      <w:r>
        <w:rPr>
          <w:spacing w:val="-4"/>
        </w:rPr>
        <w:t> </w:t>
      </w:r>
      <w:r>
        <w:rPr/>
        <w:t>system,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district</w:t>
      </w:r>
      <w:r>
        <w:rPr>
          <w:spacing w:val="-4"/>
        </w:rPr>
        <w:t> </w:t>
      </w:r>
      <w:r>
        <w:rPr/>
        <w:t>facing</w:t>
      </w:r>
      <w:r>
        <w:rPr>
          <w:spacing w:val="-5"/>
        </w:rPr>
        <w:t> </w:t>
      </w:r>
      <w:r>
        <w:rPr/>
        <w:t>significant</w:t>
      </w:r>
      <w:r>
        <w:rPr>
          <w:spacing w:val="-5"/>
        </w:rPr>
        <w:t> </w:t>
      </w:r>
      <w:r>
        <w:rPr/>
        <w:t>challenges,</w:t>
      </w:r>
      <w:r>
        <w:rPr>
          <w:spacing w:val="-75"/>
        </w:rPr>
        <w:t> </w:t>
      </w:r>
      <w:r>
        <w:rPr/>
        <w:t>includes seven schools that host JROTC units. Across these schools</w:t>
      </w:r>
      <w:r>
        <w:rPr>
          <w:spacing w:val="1"/>
        </w:rPr>
        <w:t> </w:t>
      </w:r>
      <w:r>
        <w:rPr/>
        <w:t>in 2018, 90 percent of graduating seniors who participated in JROTC</w:t>
      </w:r>
      <w:r>
        <w:rPr>
          <w:spacing w:val="1"/>
        </w:rPr>
        <w:t> </w:t>
      </w:r>
      <w:r>
        <w:rPr/>
        <w:t>were accepted to an institution of higher learning and received more</w:t>
      </w:r>
      <w:r>
        <w:rPr>
          <w:spacing w:val="1"/>
        </w:rPr>
        <w:t> </w:t>
      </w:r>
      <w:r>
        <w:rPr/>
        <w:t>than</w:t>
      </w:r>
      <w:r>
        <w:rPr>
          <w:spacing w:val="-1"/>
        </w:rPr>
        <w:t> </w:t>
      </w:r>
      <w:r>
        <w:rPr/>
        <w:t>$7.5 million</w:t>
      </w:r>
      <w:r>
        <w:rPr>
          <w:spacing w:val="-1"/>
        </w:rPr>
        <w:t> </w:t>
      </w:r>
      <w:r>
        <w:rPr/>
        <w:t>in scholarship</w:t>
      </w:r>
      <w:r>
        <w:rPr>
          <w:spacing w:val="-1"/>
        </w:rPr>
        <w:t> </w:t>
      </w:r>
      <w:r>
        <w:rPr/>
        <w:t>offers.</w:t>
      </w:r>
    </w:p>
    <w:p>
      <w:pPr>
        <w:pStyle w:val="BodyText"/>
        <w:spacing w:before="1"/>
      </w:pPr>
    </w:p>
    <w:p>
      <w:pPr>
        <w:pStyle w:val="BodyText"/>
        <w:spacing w:before="1"/>
        <w:ind w:left="569" w:right="789"/>
      </w:pPr>
      <w:r>
        <w:rPr/>
        <w:t>Outcomes clearly are better for students who participate in these</w:t>
      </w:r>
      <w:r>
        <w:rPr>
          <w:spacing w:val="1"/>
        </w:rPr>
        <w:t> </w:t>
      </w:r>
      <w:r>
        <w:rPr/>
        <w:t>programs, but more programs are needed. Before my legislation,</w:t>
      </w:r>
      <w:r>
        <w:rPr>
          <w:spacing w:val="1"/>
        </w:rPr>
        <w:t> </w:t>
      </w:r>
      <w:r>
        <w:rPr/>
        <w:t>funding was flat or declining for JROTC, and hundreds of high</w:t>
      </w:r>
      <w:r>
        <w:rPr>
          <w:spacing w:val="1"/>
        </w:rPr>
        <w:t> </w:t>
      </w:r>
      <w:r>
        <w:rPr/>
        <w:t>schools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waitlist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unit.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now</w:t>
      </w:r>
      <w:r>
        <w:rPr>
          <w:spacing w:val="-2"/>
        </w:rPr>
        <w:t> </w:t>
      </w:r>
      <w:r>
        <w:rPr/>
        <w:t>closing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gap.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</w:pPr>
      <w:r>
        <w:rPr/>
        <w:t>Support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Rural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Underserved</w:t>
      </w:r>
      <w:r>
        <w:rPr>
          <w:spacing w:val="-1"/>
        </w:rPr>
        <w:t> </w:t>
      </w:r>
      <w:r>
        <w:rPr/>
        <w:t>Communities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ind w:left="569" w:right="583"/>
      </w:pPr>
      <w:r>
        <w:rPr/>
        <w:t>The JROTC Act is also working to improve the availability of</w:t>
      </w:r>
      <w:r>
        <w:rPr>
          <w:spacing w:val="1"/>
        </w:rPr>
        <w:t> </w:t>
      </w:r>
      <w:r>
        <w:rPr/>
        <w:t>enhanced opportunities where they are needed most – in rural and</w:t>
      </w:r>
      <w:r>
        <w:rPr>
          <w:spacing w:val="1"/>
        </w:rPr>
        <w:t> </w:t>
      </w:r>
      <w:r>
        <w:rPr/>
        <w:t>other low-income communities. Five times as many urban schools</w:t>
      </w:r>
      <w:r>
        <w:rPr>
          <w:spacing w:val="1"/>
        </w:rPr>
        <w:t> </w:t>
      </w:r>
      <w:r>
        <w:rPr/>
        <w:t>have a unit compared to rural schools. Only three percent of high</w:t>
      </w:r>
      <w:r>
        <w:rPr>
          <w:spacing w:val="1"/>
        </w:rPr>
        <w:t> </w:t>
      </w:r>
      <w:r>
        <w:rPr/>
        <w:t>schools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fewer</w:t>
      </w:r>
      <w:r>
        <w:rPr>
          <w:spacing w:val="-3"/>
        </w:rPr>
        <w:t> </w:t>
      </w:r>
      <w:r>
        <w:rPr/>
        <w:t>than</w:t>
      </w:r>
      <w:r>
        <w:rPr>
          <w:spacing w:val="-4"/>
        </w:rPr>
        <w:t> </w:t>
      </w:r>
      <w:r>
        <w:rPr/>
        <w:t>500</w:t>
      </w:r>
      <w:r>
        <w:rPr>
          <w:spacing w:val="-3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JROTC</w:t>
      </w:r>
      <w:r>
        <w:rPr>
          <w:spacing w:val="-3"/>
        </w:rPr>
        <w:t> </w:t>
      </w:r>
      <w:r>
        <w:rPr/>
        <w:t>unit.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divide</w:t>
      </w:r>
      <w:r>
        <w:rPr>
          <w:spacing w:val="-75"/>
        </w:rPr>
        <w:t> </w:t>
      </w:r>
      <w:r>
        <w:rPr/>
        <w:t>puts students from rural states like Mississippi at a distinct</w:t>
      </w:r>
      <w:r>
        <w:rPr>
          <w:spacing w:val="1"/>
        </w:rPr>
        <w:t> </w:t>
      </w:r>
      <w:r>
        <w:rPr/>
        <w:t>disadvantage.</w:t>
      </w:r>
    </w:p>
    <w:p>
      <w:pPr>
        <w:pStyle w:val="BodyText"/>
        <w:spacing w:before="2"/>
      </w:pPr>
    </w:p>
    <w:p>
      <w:pPr>
        <w:pStyle w:val="BodyText"/>
        <w:ind w:left="569" w:right="616"/>
      </w:pPr>
      <w:r>
        <w:rPr/>
        <w:t>To address this problem, the JROTC Act prioritizes new programs for</w:t>
      </w:r>
      <w:r>
        <w:rPr>
          <w:spacing w:val="-76"/>
        </w:rPr>
        <w:t> </w:t>
      </w:r>
      <w:r>
        <w:rPr/>
        <w:t>schools in underserved areas. It also gives high schools greater</w:t>
      </w:r>
      <w:r>
        <w:rPr>
          <w:spacing w:val="1"/>
        </w:rPr>
        <w:t> </w:t>
      </w:r>
      <w:r>
        <w:rPr/>
        <w:t>flexibility in hiring instructors, which can often be a challenge in small</w:t>
      </w:r>
      <w:r>
        <w:rPr>
          <w:spacing w:val="-75"/>
        </w:rPr>
        <w:t> </w:t>
      </w:r>
      <w:r>
        <w:rPr/>
        <w:t>communities.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569" w:right="636"/>
      </w:pPr>
      <w:r>
        <w:rPr/>
        <w:t>As an ROTC cadet in college, I know firsthand the benefits of a</w:t>
      </w:r>
      <w:r>
        <w:rPr>
          <w:spacing w:val="1"/>
        </w:rPr>
        <w:t> </w:t>
      </w:r>
      <w:r>
        <w:rPr/>
        <w:t>military education experience while in school. Numerous other</w:t>
      </w:r>
      <w:r>
        <w:rPr>
          <w:spacing w:val="1"/>
        </w:rPr>
        <w:t> </w:t>
      </w:r>
      <w:r>
        <w:rPr/>
        <w:t>military,</w:t>
      </w:r>
      <w:r>
        <w:rPr>
          <w:spacing w:val="-5"/>
        </w:rPr>
        <w:t> </w:t>
      </w:r>
      <w:r>
        <w:rPr/>
        <w:t>business,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government</w:t>
      </w:r>
      <w:r>
        <w:rPr>
          <w:spacing w:val="-4"/>
        </w:rPr>
        <w:t> </w:t>
      </w:r>
      <w:r>
        <w:rPr/>
        <w:t>leaders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trace</w:t>
      </w:r>
      <w:r>
        <w:rPr>
          <w:spacing w:val="-5"/>
        </w:rPr>
        <w:t> </w:t>
      </w:r>
      <w:r>
        <w:rPr/>
        <w:t>their</w:t>
      </w:r>
      <w:r>
        <w:rPr>
          <w:spacing w:val="-4"/>
        </w:rPr>
        <w:t> </w:t>
      </w:r>
      <w:r>
        <w:rPr/>
        <w:t>success</w:t>
      </w:r>
      <w:r>
        <w:rPr>
          <w:spacing w:val="-5"/>
        </w:rPr>
        <w:t> </w:t>
      </w:r>
      <w:r>
        <w:rPr/>
        <w:t>to</w:t>
      </w:r>
      <w:r>
        <w:rPr>
          <w:spacing w:val="-75"/>
        </w:rPr>
        <w:t> </w:t>
      </w:r>
      <w:r>
        <w:rPr/>
        <w:t>a JROTC or ROTC program, including Commerce Secretary Wilbur</w:t>
      </w:r>
      <w:r>
        <w:rPr>
          <w:spacing w:val="1"/>
        </w:rPr>
        <w:t> </w:t>
      </w:r>
      <w:r>
        <w:rPr/>
        <w:t>Ross, Housing Secretary Ben Carson, former Secretary of State</w:t>
      </w:r>
      <w:r>
        <w:rPr>
          <w:spacing w:val="1"/>
        </w:rPr>
        <w:t> </w:t>
      </w:r>
      <w:r>
        <w:rPr/>
        <w:t>Colin Powell, entrepreneur Sam Walton, and football legend Lou</w:t>
      </w:r>
      <w:r>
        <w:rPr>
          <w:spacing w:val="1"/>
        </w:rPr>
        <w:t> </w:t>
      </w:r>
      <w:r>
        <w:rPr/>
        <w:t>Holtz.</w:t>
      </w:r>
    </w:p>
    <w:p>
      <w:pPr>
        <w:pStyle w:val="BodyText"/>
        <w:spacing w:before="2"/>
      </w:pPr>
    </w:p>
    <w:p>
      <w:pPr>
        <w:pStyle w:val="BodyText"/>
        <w:ind w:left="569"/>
      </w:pPr>
      <w:r>
        <w:rPr/>
        <w:t>Expanding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availability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these</w:t>
      </w:r>
      <w:r>
        <w:rPr>
          <w:spacing w:val="-3"/>
        </w:rPr>
        <w:t> </w:t>
      </w:r>
      <w:r>
        <w:rPr/>
        <w:t>programs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give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members</w:t>
      </w:r>
    </w:p>
    <w:p>
      <w:pPr>
        <w:spacing w:after="0"/>
        <w:sectPr>
          <w:pgSz w:w="12240" w:h="15840"/>
          <w:pgMar w:header="0" w:footer="755" w:top="1440" w:bottom="940" w:left="1240" w:right="1220"/>
        </w:sectPr>
      </w:pPr>
    </w:p>
    <w:p>
      <w:pPr>
        <w:pStyle w:val="BodyText"/>
        <w:ind w:left="88"/>
        <w:rPr>
          <w:sz w:val="20"/>
        </w:rPr>
      </w:pPr>
      <w:r>
        <w:rPr>
          <w:sz w:val="20"/>
        </w:rPr>
        <w:pict>
          <v:shape style="width:478.6pt;height:37.450pt;mso-position-horizontal-relative:char;mso-position-vertical-relative:line" type="#_x0000_t202" id="docshape7" filled="false" stroked="true" strokeweight="1.44pt" strokecolor="#f3f3f3">
            <w10:anchorlock/>
            <v:textbox inset="0,0,0,0">
              <w:txbxContent>
                <w:p>
                  <w:pPr>
                    <w:pStyle w:val="BodyText"/>
                    <w:spacing w:before="76"/>
                    <w:ind w:left="451" w:right="433"/>
                  </w:pPr>
                  <w:r>
                    <w:rPr/>
                    <w:t>of this new generation of leaders the opportunity to learn, mature, and</w:t>
                  </w:r>
                  <w:r>
                    <w:rPr>
                      <w:spacing w:val="-76"/>
                    </w:rPr>
                    <w:t> </w:t>
                  </w:r>
                  <w:r>
                    <w:rPr/>
                    <w:t>succeed.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sectPr>
      <w:pgSz w:w="12240" w:h="15840"/>
      <w:pgMar w:header="0" w:footer="755" w:top="1460" w:bottom="940" w:left="12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2.876938pt;margin-top:743.232727pt;width:327.2pt;height:14.25pt;mso-position-horizontal-relative:page;mso-position-vertical-relative:page;z-index:-15786496" type="#_x0000_t202" id="docshape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101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CHARGER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LOOP•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OXFORD,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MS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38655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•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PHONE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(662)-234-1562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69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"/>
      <w:ind w:left="209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2021-11-17T17:23:33Z</dcterms:created>
  <dcterms:modified xsi:type="dcterms:W3CDTF">2021-11-17T17:23:33Z</dcterms:modified>
</cp:coreProperties>
</file>